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F96D" w14:textId="2FC0318C" w:rsidR="005355EF" w:rsidRPr="005355EF" w:rsidRDefault="005355EF" w:rsidP="005355EF">
      <w:pPr>
        <w:jc w:val="right"/>
        <w:rPr>
          <w:rFonts w:ascii="Arial" w:hAnsi="Arial" w:cs="Arial"/>
          <w:b/>
        </w:rPr>
      </w:pPr>
      <w:r w:rsidRPr="005355EF">
        <w:rPr>
          <w:rFonts w:ascii="Arial" w:hAnsi="Arial" w:cs="Arial"/>
          <w:b/>
        </w:rPr>
        <w:t>Priloga št. P 9</w:t>
      </w:r>
    </w:p>
    <w:p w14:paraId="157D1603" w14:textId="03061616" w:rsidR="003825D7" w:rsidRDefault="003825D7">
      <w:pPr>
        <w:rPr>
          <w:b/>
        </w:rPr>
      </w:pPr>
      <w:r>
        <w:rPr>
          <w:b/>
        </w:rPr>
        <w:t>Pogodba št.:</w:t>
      </w:r>
    </w:p>
    <w:p w14:paraId="7AC227BF" w14:textId="77777777" w:rsidR="003825D7" w:rsidRDefault="003825D7" w:rsidP="008C07DB">
      <w:pPr>
        <w:jc w:val="center"/>
        <w:rPr>
          <w:b/>
        </w:rPr>
      </w:pPr>
      <w:r>
        <w:rPr>
          <w:b/>
        </w:rPr>
        <w:t>LETNI PRIKAZ SREDSTEV</w:t>
      </w:r>
    </w:p>
    <w:p w14:paraId="057BCADB" w14:textId="77777777" w:rsidR="003825D7" w:rsidRDefault="00ED38EB" w:rsidP="008C07DB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467BEA">
        <w:rPr>
          <w:rFonts w:cs="Arial"/>
          <w:b/>
          <w:szCs w:val="20"/>
          <w:lang w:eastAsia="sl-SI"/>
        </w:rPr>
        <w:t>Okoljsko</w:t>
      </w:r>
      <w:proofErr w:type="spellEnd"/>
      <w:r w:rsidRPr="00467BE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</w:t>
      </w:r>
      <w:r>
        <w:rPr>
          <w:rFonts w:cs="Arial"/>
          <w:b/>
          <w:szCs w:val="20"/>
          <w:lang w:eastAsia="sl-SI"/>
        </w:rPr>
        <w:t xml:space="preserve"> policijskih uprav </w:t>
      </w:r>
      <w:r w:rsidR="00D93C26">
        <w:rPr>
          <w:rFonts w:cs="Arial"/>
          <w:b/>
          <w:szCs w:val="20"/>
          <w:lang w:eastAsia="sl-SI"/>
        </w:rPr>
        <w:t>__________________________________________</w:t>
      </w:r>
      <w:r w:rsidR="00A32210" w:rsidRPr="00467BEA">
        <w:rPr>
          <w:rFonts w:cs="Arial"/>
          <w:b/>
          <w:szCs w:val="20"/>
          <w:lang w:eastAsia="sl-SI"/>
        </w:rPr>
        <w:t>.</w:t>
      </w:r>
    </w:p>
    <w:p w14:paraId="7921E42F" w14:textId="77777777" w:rsidR="002E5E9F" w:rsidRPr="00467BEA" w:rsidRDefault="002E5E9F" w:rsidP="008C07DB">
      <w:pPr>
        <w:jc w:val="center"/>
        <w:rPr>
          <w:rFonts w:cs="Arial"/>
          <w:b/>
          <w:szCs w:val="20"/>
          <w:lang w:eastAsia="sl-SI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810"/>
        <w:gridCol w:w="1297"/>
        <w:gridCol w:w="1417"/>
        <w:gridCol w:w="3969"/>
        <w:gridCol w:w="4536"/>
        <w:gridCol w:w="1276"/>
      </w:tblGrid>
      <w:tr w:rsidR="00124E95" w14:paraId="0B93C039" w14:textId="77777777" w:rsidTr="00EB72A8">
        <w:trPr>
          <w:trHeight w:val="984"/>
        </w:trPr>
        <w:tc>
          <w:tcPr>
            <w:tcW w:w="440" w:type="dxa"/>
          </w:tcPr>
          <w:p w14:paraId="243BDAD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2747E019" w14:textId="77777777" w:rsidR="003825D7" w:rsidRDefault="003825D7" w:rsidP="00D55033">
            <w:pPr>
              <w:jc w:val="center"/>
              <w:rPr>
                <w:b/>
              </w:rPr>
            </w:pPr>
            <w:r>
              <w:rPr>
                <w:b/>
              </w:rPr>
              <w:t>Mesec</w:t>
            </w:r>
          </w:p>
        </w:tc>
        <w:tc>
          <w:tcPr>
            <w:tcW w:w="1297" w:type="dxa"/>
          </w:tcPr>
          <w:p w14:paraId="0B6CDF13" w14:textId="77777777" w:rsidR="00647700" w:rsidRDefault="003825D7" w:rsidP="00D55033">
            <w:pPr>
              <w:jc w:val="center"/>
              <w:rPr>
                <w:b/>
              </w:rPr>
            </w:pPr>
            <w:r>
              <w:rPr>
                <w:b/>
              </w:rPr>
              <w:t>Upravljanje</w:t>
            </w:r>
          </w:p>
          <w:p w14:paraId="6AB69405" w14:textId="77777777" w:rsidR="003825D7" w:rsidRDefault="00647700" w:rsidP="00D5503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3825D7">
              <w:rPr>
                <w:b/>
              </w:rPr>
              <w:t>z DDV</w:t>
            </w:r>
            <w:r>
              <w:rPr>
                <w:b/>
              </w:rPr>
              <w:t>)</w:t>
            </w:r>
          </w:p>
        </w:tc>
        <w:tc>
          <w:tcPr>
            <w:tcW w:w="1417" w:type="dxa"/>
          </w:tcPr>
          <w:p w14:paraId="795985E4" w14:textId="77777777" w:rsidR="00647700" w:rsidRDefault="003825D7" w:rsidP="00D55033">
            <w:pPr>
              <w:jc w:val="center"/>
              <w:rPr>
                <w:b/>
              </w:rPr>
            </w:pPr>
            <w:r>
              <w:rPr>
                <w:b/>
              </w:rPr>
              <w:t>Vzdrževanje</w:t>
            </w:r>
          </w:p>
          <w:p w14:paraId="7A726240" w14:textId="77777777" w:rsidR="003825D7" w:rsidRDefault="00647700" w:rsidP="00D5503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3825D7">
              <w:rPr>
                <w:b/>
              </w:rPr>
              <w:t>z DDV</w:t>
            </w:r>
            <w:r>
              <w:rPr>
                <w:b/>
              </w:rPr>
              <w:t>)</w:t>
            </w:r>
          </w:p>
        </w:tc>
        <w:tc>
          <w:tcPr>
            <w:tcW w:w="3969" w:type="dxa"/>
          </w:tcPr>
          <w:p w14:paraId="11303D25" w14:textId="77777777" w:rsidR="003825D7" w:rsidRDefault="003825D7" w:rsidP="00D55033">
            <w:pPr>
              <w:jc w:val="center"/>
              <w:rPr>
                <w:b/>
              </w:rPr>
            </w:pPr>
            <w:r>
              <w:rPr>
                <w:b/>
              </w:rPr>
              <w:t>Material iz ponudbenega predračuna predvidenega</w:t>
            </w:r>
            <w:r w:rsidR="00124E95">
              <w:rPr>
                <w:b/>
              </w:rPr>
              <w:t xml:space="preserve"> </w:t>
            </w:r>
            <w:r>
              <w:rPr>
                <w:b/>
              </w:rPr>
              <w:t xml:space="preserve">materiala za </w:t>
            </w:r>
            <w:r w:rsidR="00124E95">
              <w:rPr>
                <w:b/>
              </w:rPr>
              <w:t xml:space="preserve"> v</w:t>
            </w:r>
            <w:r>
              <w:rPr>
                <w:b/>
              </w:rPr>
              <w:t>zdrževanje</w:t>
            </w:r>
          </w:p>
          <w:p w14:paraId="02A66CB7" w14:textId="77777777" w:rsidR="003825D7" w:rsidRDefault="00BF0FCE" w:rsidP="00D5503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3825D7">
              <w:rPr>
                <w:b/>
              </w:rPr>
              <w:t>z DDV</w:t>
            </w:r>
            <w:r>
              <w:rPr>
                <w:b/>
              </w:rPr>
              <w:t>)</w:t>
            </w:r>
          </w:p>
        </w:tc>
        <w:tc>
          <w:tcPr>
            <w:tcW w:w="4536" w:type="dxa"/>
          </w:tcPr>
          <w:p w14:paraId="45A56BC4" w14:textId="77777777" w:rsidR="003825D7" w:rsidRDefault="00CC3E21" w:rsidP="00D55033">
            <w:pPr>
              <w:jc w:val="center"/>
              <w:rPr>
                <w:b/>
              </w:rPr>
            </w:pPr>
            <w:r>
              <w:rPr>
                <w:b/>
              </w:rPr>
              <w:t>Material</w:t>
            </w:r>
            <w:r w:rsidR="00BF0FCE">
              <w:rPr>
                <w:b/>
              </w:rPr>
              <w:t xml:space="preserve">, ki ni zajet v ponudbenem </w:t>
            </w:r>
            <w:r w:rsidR="00124E95">
              <w:rPr>
                <w:b/>
              </w:rPr>
              <w:t>p</w:t>
            </w:r>
            <w:r w:rsidR="00BF0FCE">
              <w:rPr>
                <w:b/>
              </w:rPr>
              <w:t>redračunu</w:t>
            </w:r>
          </w:p>
          <w:p w14:paraId="76241C63" w14:textId="77777777" w:rsidR="00EB72A8" w:rsidRDefault="00BF0FCE" w:rsidP="00D55033">
            <w:pPr>
              <w:jc w:val="center"/>
              <w:rPr>
                <w:b/>
              </w:rPr>
            </w:pPr>
            <w:r>
              <w:rPr>
                <w:b/>
              </w:rPr>
              <w:t>predvidenega materiala za vzdrževanje</w:t>
            </w:r>
          </w:p>
          <w:p w14:paraId="6261FF2B" w14:textId="77777777" w:rsidR="00BF0FCE" w:rsidRDefault="00BF0FCE" w:rsidP="00D55033">
            <w:pPr>
              <w:jc w:val="center"/>
              <w:rPr>
                <w:b/>
              </w:rPr>
            </w:pPr>
            <w:r>
              <w:rPr>
                <w:b/>
              </w:rPr>
              <w:t>(z DDV)</w:t>
            </w:r>
          </w:p>
        </w:tc>
        <w:tc>
          <w:tcPr>
            <w:tcW w:w="1276" w:type="dxa"/>
          </w:tcPr>
          <w:p w14:paraId="6487028A" w14:textId="77777777" w:rsidR="00A86E39" w:rsidRDefault="00647700" w:rsidP="00D55033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  <w:p w14:paraId="2A7953E2" w14:textId="77777777" w:rsidR="00A86E39" w:rsidRDefault="00A86E39" w:rsidP="00D55033">
            <w:pPr>
              <w:jc w:val="center"/>
              <w:rPr>
                <w:b/>
              </w:rPr>
            </w:pPr>
          </w:p>
        </w:tc>
      </w:tr>
      <w:tr w:rsidR="00124E95" w14:paraId="140D3754" w14:textId="77777777" w:rsidTr="00EB72A8">
        <w:tc>
          <w:tcPr>
            <w:tcW w:w="440" w:type="dxa"/>
          </w:tcPr>
          <w:p w14:paraId="3E420A3F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068FEDEE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5AA76B2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63C75B29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72012E79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3260DE7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4942E3C7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262928C1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3CB7E49D" w14:textId="77777777" w:rsidTr="00EB72A8">
        <w:tc>
          <w:tcPr>
            <w:tcW w:w="440" w:type="dxa"/>
          </w:tcPr>
          <w:p w14:paraId="5A10425E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</w:t>
            </w:r>
          </w:p>
          <w:p w14:paraId="3CCEFA79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6B6BC421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20500D77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3A21623A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2DC2164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09DE498A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2FB7E423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46DBBE4B" w14:textId="77777777" w:rsidTr="00EB72A8">
        <w:tc>
          <w:tcPr>
            <w:tcW w:w="440" w:type="dxa"/>
          </w:tcPr>
          <w:p w14:paraId="75CA22F7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6AC45F4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7A0494F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1CD34363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6FCCF26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247D01B0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6AB67881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7539D636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47F91358" w14:textId="77777777" w:rsidTr="00EB72A8">
        <w:tc>
          <w:tcPr>
            <w:tcW w:w="440" w:type="dxa"/>
          </w:tcPr>
          <w:p w14:paraId="772013A4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4</w:t>
            </w:r>
          </w:p>
          <w:p w14:paraId="249E76F6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6E4682E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2219837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47D5E751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7417DBE6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525BFFB7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2E6DDE62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07981094" w14:textId="77777777" w:rsidTr="00EB72A8">
        <w:tc>
          <w:tcPr>
            <w:tcW w:w="440" w:type="dxa"/>
          </w:tcPr>
          <w:p w14:paraId="3967E438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5</w:t>
            </w:r>
          </w:p>
          <w:p w14:paraId="61AB1C99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7C74F4C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2DDF059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5FE5DAB3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1004005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048EA28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6EFD544D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7BC33E2B" w14:textId="77777777" w:rsidTr="00EB72A8">
        <w:tc>
          <w:tcPr>
            <w:tcW w:w="440" w:type="dxa"/>
          </w:tcPr>
          <w:p w14:paraId="6FC0A1F4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6</w:t>
            </w:r>
          </w:p>
          <w:p w14:paraId="4C120394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6A201B01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6CB8F830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0F1628D3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6028E2F8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1B982667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3705FCE2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06222F90" w14:textId="77777777" w:rsidTr="00EB72A8">
        <w:tc>
          <w:tcPr>
            <w:tcW w:w="440" w:type="dxa"/>
          </w:tcPr>
          <w:p w14:paraId="0C34F02F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0" w:type="dxa"/>
          </w:tcPr>
          <w:p w14:paraId="65EEF897" w14:textId="77777777" w:rsidR="003825D7" w:rsidRDefault="003825D7" w:rsidP="003825D7">
            <w:pPr>
              <w:rPr>
                <w:b/>
              </w:rPr>
            </w:pPr>
          </w:p>
          <w:p w14:paraId="1BC39791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399A5FEE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725F0786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42B08642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091B5F15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7A1B5894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4D41416B" w14:textId="77777777" w:rsidTr="00EB72A8">
        <w:tc>
          <w:tcPr>
            <w:tcW w:w="440" w:type="dxa"/>
          </w:tcPr>
          <w:p w14:paraId="68875C49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0" w:type="dxa"/>
          </w:tcPr>
          <w:p w14:paraId="2BEC4678" w14:textId="77777777" w:rsidR="003825D7" w:rsidRDefault="003825D7" w:rsidP="003825D7">
            <w:pPr>
              <w:rPr>
                <w:b/>
              </w:rPr>
            </w:pPr>
          </w:p>
          <w:p w14:paraId="22583D4A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2E34159A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1F2D86FE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30A09424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1B600910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4E487870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7CC28C54" w14:textId="77777777" w:rsidTr="00EB72A8">
        <w:tc>
          <w:tcPr>
            <w:tcW w:w="440" w:type="dxa"/>
          </w:tcPr>
          <w:p w14:paraId="5B7792D1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10" w:type="dxa"/>
          </w:tcPr>
          <w:p w14:paraId="154839D0" w14:textId="77777777" w:rsidR="003825D7" w:rsidRDefault="003825D7" w:rsidP="003825D7">
            <w:pPr>
              <w:rPr>
                <w:b/>
              </w:rPr>
            </w:pPr>
          </w:p>
          <w:p w14:paraId="0EDEAAE5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0F4ECDD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5D3C5360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6E577DA3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2D7BC868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00C410BB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618F75EF" w14:textId="77777777" w:rsidTr="00EB72A8">
        <w:tc>
          <w:tcPr>
            <w:tcW w:w="440" w:type="dxa"/>
          </w:tcPr>
          <w:p w14:paraId="4E8E6DC6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0" w:type="dxa"/>
          </w:tcPr>
          <w:p w14:paraId="491622AA" w14:textId="77777777" w:rsidR="003825D7" w:rsidRDefault="003825D7" w:rsidP="003825D7">
            <w:pPr>
              <w:rPr>
                <w:b/>
              </w:rPr>
            </w:pPr>
          </w:p>
          <w:p w14:paraId="713CB683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4132A8D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4F850811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3D934F97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57611E68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43D871B8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7543B75A" w14:textId="77777777" w:rsidTr="00EB72A8">
        <w:tc>
          <w:tcPr>
            <w:tcW w:w="440" w:type="dxa"/>
          </w:tcPr>
          <w:p w14:paraId="57AC46B6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810" w:type="dxa"/>
          </w:tcPr>
          <w:p w14:paraId="07219BBF" w14:textId="77777777" w:rsidR="003825D7" w:rsidRDefault="003825D7" w:rsidP="003825D7">
            <w:pPr>
              <w:rPr>
                <w:b/>
              </w:rPr>
            </w:pPr>
          </w:p>
          <w:p w14:paraId="2F60A9E2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2A61FF1F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0C850EB3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6791929C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56B2639B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14A41198" w14:textId="77777777" w:rsidR="003825D7" w:rsidRDefault="003825D7" w:rsidP="003825D7">
            <w:pPr>
              <w:rPr>
                <w:b/>
              </w:rPr>
            </w:pPr>
          </w:p>
        </w:tc>
      </w:tr>
      <w:tr w:rsidR="00124E95" w14:paraId="60CB68D5" w14:textId="77777777" w:rsidTr="00EB72A8">
        <w:tc>
          <w:tcPr>
            <w:tcW w:w="440" w:type="dxa"/>
          </w:tcPr>
          <w:p w14:paraId="41DDEE4F" w14:textId="77777777"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0" w:type="dxa"/>
          </w:tcPr>
          <w:p w14:paraId="7A0C14DA" w14:textId="77777777" w:rsidR="003825D7" w:rsidRDefault="003825D7" w:rsidP="003825D7">
            <w:pPr>
              <w:rPr>
                <w:b/>
              </w:rPr>
            </w:pPr>
          </w:p>
          <w:p w14:paraId="3C88EC53" w14:textId="77777777" w:rsidR="002E5E9F" w:rsidRDefault="002E5E9F" w:rsidP="003825D7">
            <w:pPr>
              <w:rPr>
                <w:b/>
              </w:rPr>
            </w:pPr>
          </w:p>
        </w:tc>
        <w:tc>
          <w:tcPr>
            <w:tcW w:w="1297" w:type="dxa"/>
          </w:tcPr>
          <w:p w14:paraId="6BDF132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14:paraId="67EF9C2F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14:paraId="6E479435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14:paraId="4B0DACFD" w14:textId="77777777"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66B249F0" w14:textId="77777777" w:rsidR="003825D7" w:rsidRDefault="003825D7" w:rsidP="003825D7">
            <w:pPr>
              <w:rPr>
                <w:b/>
              </w:rPr>
            </w:pPr>
          </w:p>
        </w:tc>
      </w:tr>
    </w:tbl>
    <w:p w14:paraId="76819BC0" w14:textId="77777777" w:rsidR="003825D7" w:rsidRPr="003825D7" w:rsidRDefault="003825D7" w:rsidP="003825D7">
      <w:pPr>
        <w:rPr>
          <w:b/>
        </w:rPr>
      </w:pPr>
    </w:p>
    <w:sectPr w:rsidR="003825D7" w:rsidRPr="003825D7" w:rsidSect="003825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D7"/>
    <w:rsid w:val="000B4D44"/>
    <w:rsid w:val="000E1C71"/>
    <w:rsid w:val="00124E95"/>
    <w:rsid w:val="001779A3"/>
    <w:rsid w:val="0019408C"/>
    <w:rsid w:val="002E5E9F"/>
    <w:rsid w:val="003825D7"/>
    <w:rsid w:val="00391F5D"/>
    <w:rsid w:val="003C644D"/>
    <w:rsid w:val="003F1215"/>
    <w:rsid w:val="00423FBC"/>
    <w:rsid w:val="00467BEA"/>
    <w:rsid w:val="004A76B0"/>
    <w:rsid w:val="004F38FB"/>
    <w:rsid w:val="005355EF"/>
    <w:rsid w:val="00647700"/>
    <w:rsid w:val="0071143F"/>
    <w:rsid w:val="00841FD4"/>
    <w:rsid w:val="008C07DB"/>
    <w:rsid w:val="008F6361"/>
    <w:rsid w:val="009871A9"/>
    <w:rsid w:val="00A32210"/>
    <w:rsid w:val="00A44790"/>
    <w:rsid w:val="00A543D1"/>
    <w:rsid w:val="00A86E39"/>
    <w:rsid w:val="00BF0FCE"/>
    <w:rsid w:val="00CC3E21"/>
    <w:rsid w:val="00CC5AF8"/>
    <w:rsid w:val="00CC7A9D"/>
    <w:rsid w:val="00D55033"/>
    <w:rsid w:val="00D57351"/>
    <w:rsid w:val="00D93C26"/>
    <w:rsid w:val="00EB72A8"/>
    <w:rsid w:val="00ED38EB"/>
    <w:rsid w:val="00F42F92"/>
    <w:rsid w:val="00F4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8507"/>
  <w15:chartTrackingRefBased/>
  <w15:docId w15:val="{4D2B85FC-0D93-4DF7-9DED-13B50D4E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8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15</cp:revision>
  <dcterms:created xsi:type="dcterms:W3CDTF">2023-10-24T07:59:00Z</dcterms:created>
  <dcterms:modified xsi:type="dcterms:W3CDTF">2025-07-29T07:22:00Z</dcterms:modified>
</cp:coreProperties>
</file>